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389"/>
        <w:gridCol w:w="189"/>
      </w:tblGrid>
      <w:tr w:rsidR="009B18E7" w:rsidRPr="004B2F6A" w14:paraId="2FA868CA" w14:textId="77777777" w:rsidTr="00A86E73">
        <w:trPr>
          <w:gridAfter w:val="1"/>
          <w:wAfter w:w="18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E76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7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5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A8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  <w:trHeight w:val="491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A86E73">
        <w:trPr>
          <w:gridAfter w:val="1"/>
          <w:wAfter w:w="189" w:type="dxa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A86E73">
        <w:trPr>
          <w:gridAfter w:val="1"/>
          <w:wAfter w:w="189" w:type="dxa"/>
          <w:trHeight w:val="45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A86E73">
        <w:trPr>
          <w:gridAfter w:val="1"/>
          <w:wAfter w:w="189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A86E73">
        <w:trPr>
          <w:gridAfter w:val="1"/>
          <w:wAfter w:w="189" w:type="dxa"/>
          <w:trHeight w:val="454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57094A">
        <w:trPr>
          <w:gridAfter w:val="1"/>
          <w:wAfter w:w="189" w:type="dxa"/>
          <w:trHeight w:val="377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A86E73">
        <w:trPr>
          <w:gridAfter w:val="1"/>
          <w:wAfter w:w="189" w:type="dxa"/>
          <w:trHeight w:val="111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58B67F1E" w:rsidR="00C31E02" w:rsidRPr="002F2F07" w:rsidRDefault="002F2F07" w:rsidP="002F2F07">
            <w:pPr>
              <w:widowControl w:val="0"/>
              <w:tabs>
                <w:tab w:val="left" w:pos="709"/>
              </w:tabs>
              <w:ind w:left="720"/>
              <w:jc w:val="center"/>
              <w:rPr>
                <w:rFonts w:ascii="Arial" w:hAnsi="Arial" w:cs="Arial"/>
                <w:b/>
                <w:bCs/>
              </w:rPr>
            </w:pPr>
            <w:r w:rsidRPr="002F2F07">
              <w:rPr>
                <w:rFonts w:ascii="Arial" w:hAnsi="Arial" w:cs="Arial"/>
                <w:b/>
                <w:bCs/>
              </w:rPr>
              <w:t xml:space="preserve">Dzierżawa łącz cyfrowych dla LWB Bogdanka i EL Połaniec </w:t>
            </w:r>
          </w:p>
        </w:tc>
      </w:tr>
      <w:tr w:rsidR="00C31E02" w:rsidRPr="004B2F6A" w14:paraId="679BC2B9" w14:textId="77777777" w:rsidTr="00A86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9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1F326DC1" w14:textId="39E21A9D" w:rsidR="00C86F02" w:rsidRPr="0057094A" w:rsidRDefault="00C31E02" w:rsidP="0057094A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482"/>
                    <w:gridCol w:w="1698"/>
                    <w:gridCol w:w="640"/>
                    <w:gridCol w:w="493"/>
                    <w:gridCol w:w="641"/>
                    <w:gridCol w:w="3544"/>
                    <w:gridCol w:w="270"/>
                  </w:tblGrid>
                  <w:tr w:rsidR="001B2036" w:rsidRPr="004B2F6A" w14:paraId="17FD6BCF" w14:textId="77777777" w:rsidTr="00A86E73">
                    <w:tc>
                      <w:tcPr>
                        <w:tcW w:w="2554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698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3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A86E73">
                    <w:tc>
                      <w:tcPr>
                        <w:tcW w:w="2554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286" w:type="dxa"/>
                        <w:gridSpan w:val="6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A86E73">
                    <w:tc>
                      <w:tcPr>
                        <w:tcW w:w="2554" w:type="dxa"/>
                        <w:gridSpan w:val="2"/>
                      </w:tcPr>
                      <w:p w14:paraId="70CF83A3" w14:textId="77777777" w:rsidR="001B2036" w:rsidRPr="00C77D64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7D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286" w:type="dxa"/>
                        <w:gridSpan w:val="6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A86E73" w:rsidRPr="004B2F6A" w14:paraId="7427568D" w14:textId="77777777" w:rsidTr="00C97DEA">
                    <w:trPr>
                      <w:trHeight w:val="5278"/>
                    </w:trPr>
                    <w:tc>
                      <w:tcPr>
                        <w:tcW w:w="9840" w:type="dxa"/>
                        <w:gridSpan w:val="8"/>
                      </w:tcPr>
                      <w:p w14:paraId="1E99D91E" w14:textId="4BD0DFC8" w:rsidR="00887D5E" w:rsidRPr="00C77D64" w:rsidRDefault="00A86E73" w:rsidP="00A86E73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77D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 tym: </w:t>
                        </w:r>
                      </w:p>
                      <w:tbl>
                        <w:tblPr>
                          <w:tblW w:w="9072" w:type="dxa"/>
                          <w:tblInd w:w="69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"/>
                          <w:gridCol w:w="4536"/>
                          <w:gridCol w:w="1843"/>
                          <w:gridCol w:w="2268"/>
                        </w:tblGrid>
                        <w:tr w:rsidR="00C97DEA" w:rsidRPr="00C77D64" w14:paraId="2A4EA127" w14:textId="77777777" w:rsidTr="00887D5E">
                          <w:trPr>
                            <w:trHeight w:val="300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B8AF12C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2" w:name="_GoBack" w:colFirst="0" w:colLast="3"/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l.p.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C52FA2E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relacja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6547E59" w14:textId="1944D61E" w:rsidR="00C97DEA" w:rsidRPr="00E76808" w:rsidRDefault="00887D5E" w:rsidP="00887D5E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Miesięczna opłata abonamentowa </w:t>
                              </w: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(zł netto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27FC251" w14:textId="4A7B380D" w:rsidR="00C97DEA" w:rsidRPr="00E76808" w:rsidRDefault="00887D5E" w:rsidP="00C97DE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Opłata abonamentowa</w:t>
                              </w:r>
                              <w:r w:rsidR="006B64E1"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, łącznie  w okresie 36 miesięcy </w:t>
                              </w: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(zł netto)</w:t>
                              </w:r>
                            </w:p>
                          </w:tc>
                        </w:tr>
                        <w:tr w:rsidR="00C97DEA" w:rsidRPr="00C77D64" w14:paraId="205C1666" w14:textId="77777777" w:rsidTr="00887D5E">
                          <w:trPr>
                            <w:trHeight w:val="593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589153C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7005DE4" w14:textId="77777777" w:rsidR="00C97DEA" w:rsidRPr="00E76808" w:rsidRDefault="00C97DEA" w:rsidP="00C97DE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ENEA Wytwarzanie S.A., 26-900 Świerże Górne  -</w:t>
                              </w: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ENEA Operator Sp. z o.o., ul. Zacisze 15, Zielona Góra 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041EA50F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6AEF0E4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97DEA" w:rsidRPr="00C77D64" w14:paraId="7F3EB51C" w14:textId="77777777" w:rsidTr="00887D5E">
                          <w:trPr>
                            <w:trHeight w:val="844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7D40A0B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6C920A4E" w14:textId="77777777" w:rsidR="00C97DEA" w:rsidRPr="00E76808" w:rsidRDefault="00C97DEA" w:rsidP="00C97DE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ArialMT"/>
                                  <w:color w:val="000000"/>
                                  <w:sz w:val="20"/>
                                  <w:szCs w:val="20"/>
                                </w:rPr>
                                <w:t>ENEA Wytwarzanie S.A., 26-900 Świerże Górne  -</w:t>
                              </w:r>
                              <w:r w:rsidRPr="00E76808">
                                <w:rPr>
                                  <w:rFonts w:ascii="Calibri" w:hAnsi="Calibri" w:cs="ArialMT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ENEA Operator Sp. z o.o., ul. Warmińskiego 8 , Bydgoszcz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39A24906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1D83A3B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97DEA" w:rsidRPr="00C77D64" w14:paraId="513F0FB2" w14:textId="77777777" w:rsidTr="00887D5E">
                          <w:trPr>
                            <w:trHeight w:val="841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3B6DE8C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39845F93" w14:textId="77777777" w:rsidR="00C97DEA" w:rsidRPr="00E76808" w:rsidRDefault="00C97DEA" w:rsidP="00C97DE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Bogdanka S.A. 21-013 Puchaczów -</w:t>
                              </w: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Miejskie Przedsiębiorstwo Energetyki Cieplnej Sp. z o.o, ul. Warszawska 27, 15-001 Białystok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6536584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86A4DFF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97DEA" w:rsidRPr="00C77D64" w14:paraId="43C1042F" w14:textId="77777777" w:rsidTr="00887D5E">
                          <w:trPr>
                            <w:trHeight w:val="600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7B49F441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5F2C6496" w14:textId="77777777" w:rsidR="00C97DEA" w:rsidRPr="00E76808" w:rsidRDefault="00C97DEA" w:rsidP="00C97DE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ENEA Wytwarzanie S.A., 26-900 Świerże Górne  -</w:t>
                              </w: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Bogdanka S.A., 21-013 Puchaczów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451BBBD0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5400F4ED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97DEA" w:rsidRPr="00C77D64" w14:paraId="1192D763" w14:textId="77777777" w:rsidTr="00C77D64">
                          <w:trPr>
                            <w:trHeight w:val="600"/>
                          </w:trPr>
                          <w:tc>
                            <w:tcPr>
                              <w:tcW w:w="425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ECA61FA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151DAB09" w14:textId="77777777" w:rsidR="00C97DEA" w:rsidRPr="00E76808" w:rsidRDefault="00C97DEA" w:rsidP="00C97DE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ENEA Wytwarzanie S.A., 26-900 Świerże Górne  -</w:t>
                              </w: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Elektrownia Połaniec, Zawada 26, 28-230 Połaniec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E372B5F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1587B0B5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97DEA" w:rsidRPr="00C77D64" w14:paraId="2A285476" w14:textId="77777777" w:rsidTr="00C77D64">
                          <w:trPr>
                            <w:trHeight w:val="600"/>
                          </w:trPr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95DBD51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53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14:paraId="2C34A9CA" w14:textId="77777777" w:rsidR="00C97DEA" w:rsidRPr="00E76808" w:rsidRDefault="00C97DEA" w:rsidP="00C97DEA">
                              <w:pPr>
                                <w:spacing w:before="0"/>
                                <w:jc w:val="left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t>Bogdanka S.A., 21-013 Puchaczów -</w:t>
                              </w:r>
                              <w:r w:rsidRPr="00E76808"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Elektrownia Połaniec, Zawada 26, 28-230 Połaniec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7B626A4B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0994BD21" w14:textId="77777777" w:rsidR="00C97DEA" w:rsidRPr="00E76808" w:rsidRDefault="00C97DEA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bookmarkEnd w:id="2"/>
                        <w:tr w:rsidR="00C77D64" w:rsidRPr="00C77D64" w14:paraId="36453453" w14:textId="77777777" w:rsidTr="00C77D64">
                          <w:trPr>
                            <w:trHeight w:val="600"/>
                          </w:trPr>
                          <w:tc>
                            <w:tcPr>
                              <w:tcW w:w="4961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4ED2CBF5" w14:textId="17F52A66" w:rsidR="00C77D64" w:rsidRPr="00C77D64" w:rsidRDefault="00C77D64" w:rsidP="00C77D64">
                              <w:pPr>
                                <w:spacing w:before="0"/>
                                <w:jc w:val="right"/>
                                <w:rPr>
                                  <w:rFonts w:ascii="Calibri" w:hAnsi="Calibri" w:cs="Times New Roman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77D64">
                                <w:rPr>
                                  <w:rFonts w:ascii="Calibri" w:hAnsi="Calibri" w:cs="Times New Roman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SUMA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07E749C7" w14:textId="77777777" w:rsidR="00C77D64" w:rsidRPr="00C77D64" w:rsidRDefault="00C77D64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4F060D9E" w14:textId="77777777" w:rsidR="00C77D64" w:rsidRPr="00C77D64" w:rsidRDefault="00C77D64" w:rsidP="00C97DEA">
                              <w:pPr>
                                <w:spacing w:before="0"/>
                                <w:jc w:val="center"/>
                                <w:rPr>
                                  <w:rFonts w:ascii="Calibri" w:hAnsi="Calibri" w:cs="Times New Roman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E6502C0" w14:textId="77777777" w:rsidR="00A86E73" w:rsidRPr="00C77D64" w:rsidRDefault="00A86E73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F2F07" w:rsidRPr="004B2F6A" w14:paraId="66735D4A" w14:textId="77777777" w:rsidTr="00602AD9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443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2F2F07" w:rsidRPr="004B2F6A" w:rsidRDefault="002F2F07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6E036652" w:rsidR="002F2F07" w:rsidRPr="004B2F6A" w:rsidRDefault="002F2F07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54AF5C43" w14:textId="70F988BD" w:rsidR="002F2F07" w:rsidRPr="004B2F6A" w:rsidRDefault="002F2F07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 od dnia podpisania umowy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0304D9DC" w14:textId="70FC1EB4" w:rsidR="0070453D" w:rsidRPr="005D6030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Usługę zobowiązujemy się świadczyć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zgodnie z zapisami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Rozdział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 II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 -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4626A18" w14:textId="621DC93D" w:rsidR="005D6030" w:rsidRPr="00C97657" w:rsidRDefault="005D6030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Wykonam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</w:t>
                  </w: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y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niniejszą</w:t>
                  </w:r>
                  <w:r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umowę zgodnie z zachowaniem n</w:t>
                  </w:r>
                  <w:r w:rsidR="00C97657" w:rsidRPr="00C97657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ajwyższej należytej profesjonalnej staranności właściwej dla firm z branży telekomunikacji. 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C97657">
              <w:trPr>
                <w:cantSplit/>
                <w:trHeight w:val="1547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2F2F07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 w:after="2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76B730C7" w14:textId="77777777" w:rsidR="00517FFA" w:rsidRDefault="00517FFA" w:rsidP="00C97657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C124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C124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C12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C12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2BBE0B65" w:rsidR="00C97657" w:rsidRPr="00C97657" w:rsidRDefault="00C97657" w:rsidP="00C97657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5717E35" w14:textId="0BBAD59C" w:rsidR="00201A13" w:rsidRPr="00DB5525" w:rsidRDefault="00C31E02" w:rsidP="00DB5525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="005D6030">
                    <w:rPr>
                      <w:rFonts w:ascii="Arial" w:hAnsi="Arial" w:cs="Arial"/>
                      <w:sz w:val="20"/>
                      <w:szCs w:val="20"/>
                    </w:rPr>
                    <w:t>Warunków Zamówienia, w 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9DED90A" w14:textId="77777777" w:rsidR="007C2ADA" w:rsidRPr="0062630C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8D5AA6F" w14:textId="1D361B8E" w:rsidR="0062630C" w:rsidRPr="0062630C" w:rsidRDefault="0062630C" w:rsidP="0062630C">
                  <w:pPr>
                    <w:widowControl w:val="0"/>
                    <w:numPr>
                      <w:ilvl w:val="0"/>
                      <w:numId w:val="1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3FCBE75C" w14:textId="77777777" w:rsidR="0062630C" w:rsidRPr="0062630C" w:rsidRDefault="00F24C87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>adzenie skanu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0C7786EC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7C2AD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5C1245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C124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5C12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5C124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62630C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34C7DA30" w14:textId="77777777" w:rsidR="00EA28F0" w:rsidRDefault="00EA28F0" w:rsidP="005D603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19A18470" w:rsidR="00C97657" w:rsidRPr="005D6030" w:rsidRDefault="00C97657" w:rsidP="005D603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A86E73">
        <w:trPr>
          <w:gridAfter w:val="1"/>
          <w:wAfter w:w="189" w:type="dxa"/>
          <w:cantSplit/>
          <w:trHeight w:val="70"/>
        </w:trPr>
        <w:tc>
          <w:tcPr>
            <w:tcW w:w="9639" w:type="dxa"/>
            <w:gridSpan w:val="7"/>
            <w:tcBorders>
              <w:left w:val="nil"/>
              <w:right w:val="nil"/>
            </w:tcBorders>
            <w:vAlign w:val="bottom"/>
          </w:tcPr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5838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" w:name="_Toc382495769"/>
      <w:bookmarkStart w:id="4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3"/>
      <w:bookmarkEnd w:id="4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5"/>
    <w:p w14:paraId="382CD94C" w14:textId="68A890CA" w:rsidR="002E72D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</w:t>
      </w:r>
      <w:r w:rsidR="00A215E7"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 xml:space="preserve">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0FA406A5" w14:textId="22C16E0E" w:rsidR="00D56AB9" w:rsidRPr="00D56AB9" w:rsidRDefault="00D56AB9" w:rsidP="00D56AB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18"/>
          <w:szCs w:val="20"/>
          <w:lang w:eastAsia="pl-PL"/>
        </w:rPr>
      </w:pPr>
      <w:r w:rsidRPr="00D56AB9">
        <w:rPr>
          <w:rFonts w:ascii="Arial" w:hAnsi="Arial" w:cs="Arial"/>
          <w:sz w:val="18"/>
          <w:szCs w:val="20"/>
          <w:lang w:eastAsia="pl-PL"/>
        </w:rPr>
        <w:t>Posiada polisę ubezpieczeniową od Odpowiedzialności Cywilnej w zakresie prowadzonej działalności gospodarczej nr …….. wystawioną przez …….. na sumę ubezpi</w:t>
      </w:r>
      <w:r>
        <w:rPr>
          <w:rFonts w:ascii="Arial" w:hAnsi="Arial" w:cs="Arial"/>
          <w:sz w:val="18"/>
          <w:szCs w:val="20"/>
          <w:lang w:eastAsia="pl-PL"/>
        </w:rPr>
        <w:t>eczenia ……… zł. zgodnie z pkt. 7</w:t>
      </w:r>
      <w:r w:rsidRPr="00D56AB9">
        <w:rPr>
          <w:rFonts w:ascii="Arial" w:hAnsi="Arial" w:cs="Arial"/>
          <w:sz w:val="18"/>
          <w:szCs w:val="20"/>
          <w:lang w:eastAsia="pl-PL"/>
        </w:rPr>
        <w:t xml:space="preserve">.1. lit. </w:t>
      </w:r>
      <w:r>
        <w:rPr>
          <w:rFonts w:ascii="Arial" w:hAnsi="Arial" w:cs="Arial"/>
          <w:sz w:val="18"/>
          <w:szCs w:val="20"/>
          <w:lang w:eastAsia="pl-PL"/>
        </w:rPr>
        <w:t>c</w:t>
      </w:r>
      <w:r w:rsidRPr="00D56AB9">
        <w:rPr>
          <w:rFonts w:ascii="Arial" w:hAnsi="Arial" w:cs="Arial"/>
          <w:sz w:val="18"/>
          <w:szCs w:val="20"/>
          <w:lang w:eastAsia="pl-PL"/>
        </w:rPr>
        <w:t xml:space="preserve">) </w:t>
      </w:r>
      <w:r>
        <w:rPr>
          <w:rFonts w:ascii="Arial" w:hAnsi="Arial" w:cs="Arial"/>
          <w:sz w:val="18"/>
          <w:szCs w:val="20"/>
          <w:lang w:eastAsia="pl-PL"/>
        </w:rPr>
        <w:t>Warunków Zamówienia</w:t>
      </w:r>
      <w:r w:rsidRPr="00D56AB9">
        <w:rPr>
          <w:rFonts w:ascii="Arial" w:hAnsi="Arial" w:cs="Arial"/>
          <w:sz w:val="18"/>
          <w:szCs w:val="20"/>
          <w:lang w:eastAsia="pl-PL"/>
        </w:rPr>
        <w:t>. Ubezpieczenie takie Wykonawca będzie utrzymywał przynajmniej do końca okresu obowiązywania umowy. Jednocześnie zobowiązujemy się 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70"/>
      <w:bookmarkStart w:id="7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6"/>
      <w:bookmarkEnd w:id="7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8" w:name="_Toc382495771"/>
      <w:bookmarkStart w:id="9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8"/>
      <w:bookmarkEnd w:id="9"/>
    </w:p>
    <w:p w14:paraId="0DCB297C" w14:textId="77777777" w:rsidR="00902182" w:rsidRPr="007E7BBE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6339071F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>zniszczyć, wraz z kon</w:t>
      </w:r>
      <w:r w:rsidR="006A7112"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 xml:space="preserve">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10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FD14E2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FD14E2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FD14E2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50EF2" w14:textId="77777777" w:rsidR="00C57426" w:rsidRDefault="00C57426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47B03" w14:textId="77777777" w:rsidR="00D57549" w:rsidRDefault="00D57549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D69EF" w14:textId="77777777" w:rsidR="003B037A" w:rsidRDefault="003B037A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1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1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2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2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3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4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4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5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5"/>
          </w:p>
          <w:p w14:paraId="36A2F47B" w14:textId="3E6DB795" w:rsidR="008245A2" w:rsidRPr="004B2F6A" w:rsidRDefault="00D56AB9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2"/>
            <w:bookmarkEnd w:id="16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3"/>
            <w:bookmarkEnd w:id="17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FD14E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8" w:name="_Toc409695894"/>
            <w:bookmarkEnd w:id="18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217F7" w14:textId="1228A347" w:rsidR="00D56AB9" w:rsidRDefault="008245A2" w:rsidP="00D56AB9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19" w:name="Lista2"/>
      <w:r w:rsidRPr="004B2F6A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="00D56AB9">
        <w:rPr>
          <w:rFonts w:ascii="Arial" w:hAnsi="Arial" w:cs="Arial"/>
          <w:sz w:val="20"/>
          <w:szCs w:val="20"/>
        </w:rPr>
        <w:t>.</w:t>
      </w:r>
    </w:p>
    <w:p w14:paraId="079FF4FD" w14:textId="3C0C990F" w:rsidR="00D56AB9" w:rsidRDefault="00D56AB9" w:rsidP="00D56AB9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14:paraId="5A101E58" w14:textId="1BAE4529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bookmarkEnd w:id="19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D56AB9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</w:t>
      </w:r>
      <w:r w:rsidRPr="004B2F6A">
        <w:rPr>
          <w:rFonts w:ascii="Arial" w:hAnsi="Arial" w:cs="Arial"/>
          <w:sz w:val="20"/>
          <w:szCs w:val="20"/>
        </w:rPr>
        <w:t>.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0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24965973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D63D7" w14:textId="77777777" w:rsidR="005C1245" w:rsidRDefault="005C1245" w:rsidP="007A1C80">
      <w:pPr>
        <w:spacing w:before="0"/>
      </w:pPr>
      <w:r>
        <w:separator/>
      </w:r>
    </w:p>
  </w:endnote>
  <w:endnote w:type="continuationSeparator" w:id="0">
    <w:p w14:paraId="02B8D31D" w14:textId="77777777" w:rsidR="005C1245" w:rsidRDefault="005C1245" w:rsidP="007A1C80">
      <w:pPr>
        <w:spacing w:before="0"/>
      </w:pPr>
      <w:r>
        <w:continuationSeparator/>
      </w:r>
    </w:p>
  </w:endnote>
  <w:endnote w:type="continuationNotice" w:id="1">
    <w:p w14:paraId="7D91D8C0" w14:textId="77777777" w:rsidR="005C1245" w:rsidRDefault="005C124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8B3717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8B3717" w:rsidRPr="00B16B42" w:rsidRDefault="008B371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8B3717" w:rsidRDefault="008B371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8B3717" w:rsidRDefault="008B371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76808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7680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8B3717" w:rsidRDefault="008B371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8B3717" w:rsidRDefault="008B371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8B3717" w:rsidRPr="0014561D" w:rsidRDefault="008B3717">
    <w:pPr>
      <w:pStyle w:val="Stopka"/>
      <w:rPr>
        <w:rFonts w:ascii="Arial" w:hAnsi="Arial" w:cs="Arial"/>
      </w:rPr>
    </w:pPr>
  </w:p>
  <w:p w14:paraId="52D09DEE" w14:textId="77777777" w:rsidR="008B3717" w:rsidRPr="0014561D" w:rsidRDefault="008B3717">
    <w:pPr>
      <w:pStyle w:val="Stopka"/>
      <w:rPr>
        <w:rFonts w:ascii="Arial" w:hAnsi="Arial" w:cs="Arial"/>
      </w:rPr>
    </w:pPr>
  </w:p>
  <w:p w14:paraId="28478AFB" w14:textId="77777777" w:rsidR="008B3717" w:rsidRPr="0014561D" w:rsidRDefault="008B371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8412" w14:textId="77777777" w:rsidR="005C1245" w:rsidRDefault="005C1245" w:rsidP="007A1C80">
      <w:pPr>
        <w:spacing w:before="0"/>
      </w:pPr>
      <w:r>
        <w:separator/>
      </w:r>
    </w:p>
  </w:footnote>
  <w:footnote w:type="continuationSeparator" w:id="0">
    <w:p w14:paraId="7A063822" w14:textId="77777777" w:rsidR="005C1245" w:rsidRDefault="005C1245" w:rsidP="007A1C80">
      <w:pPr>
        <w:spacing w:before="0"/>
      </w:pPr>
      <w:r>
        <w:continuationSeparator/>
      </w:r>
    </w:p>
  </w:footnote>
  <w:footnote w:type="continuationNotice" w:id="1">
    <w:p w14:paraId="5005B7BE" w14:textId="77777777" w:rsidR="005C1245" w:rsidRDefault="005C1245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8B3717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8B3717" w:rsidRPr="0014561D" w:rsidRDefault="008B371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8B3717" w:rsidRPr="0014561D" w:rsidRDefault="008B371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B3717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8B3717" w:rsidRPr="0014561D" w:rsidRDefault="008B371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8B3717" w:rsidRPr="0014561D" w:rsidRDefault="008B371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B3717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8B3717" w:rsidRPr="0014561D" w:rsidRDefault="008B371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040AEBA4" w:rsidR="008B3717" w:rsidRPr="0014561D" w:rsidRDefault="008B3717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</w:t>
          </w:r>
          <w:r w:rsidRPr="001E7668">
            <w:rPr>
              <w:rFonts w:ascii="Arial" w:hAnsi="Arial" w:cs="Arial"/>
              <w:sz w:val="20"/>
              <w:szCs w:val="22"/>
            </w:rPr>
            <w:t>10297</w:t>
          </w:r>
        </w:p>
      </w:tc>
    </w:tr>
  </w:tbl>
  <w:p w14:paraId="5191A71D" w14:textId="77777777" w:rsidR="008B3717" w:rsidRPr="0014561D" w:rsidRDefault="008B371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8B3717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8B3717" w:rsidRPr="0014561D" w:rsidRDefault="008B3717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8B3717" w:rsidRPr="0014561D" w:rsidRDefault="008B3717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B3717" w:rsidRPr="001354F2" w14:paraId="6CDBD4B6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8B3717" w:rsidRPr="0014561D" w:rsidRDefault="008B371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E02A9EF" w14:textId="77777777" w:rsidR="008B3717" w:rsidRPr="006A1795" w:rsidRDefault="008B3717" w:rsidP="006A1795">
          <w:pPr>
            <w:pStyle w:val="Nagwek"/>
            <w:rPr>
              <w:rFonts w:ascii="Arial" w:hAnsi="Arial" w:cs="Arial"/>
              <w:sz w:val="20"/>
              <w:szCs w:val="22"/>
            </w:rPr>
          </w:pPr>
          <w:r w:rsidRPr="006A1795">
            <w:rPr>
              <w:rFonts w:ascii="Arial" w:hAnsi="Arial" w:cs="Arial"/>
              <w:sz w:val="20"/>
              <w:szCs w:val="22"/>
            </w:rPr>
            <w:t>1400/DW00/ZT/KZ/2017/0000010297</w:t>
          </w:r>
        </w:p>
        <w:p w14:paraId="30955B49" w14:textId="44D462EF" w:rsidR="008B3717" w:rsidRPr="00A428E4" w:rsidRDefault="008B3717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487C381D" w14:textId="77777777" w:rsidR="008B3717" w:rsidRPr="0014561D" w:rsidRDefault="008B371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1A0E4833"/>
    <w:multiLevelType w:val="hybridMultilevel"/>
    <w:tmpl w:val="759ECEA2"/>
    <w:lvl w:ilvl="0" w:tplc="B19AFF58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2DD2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2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9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1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1473E0A"/>
    <w:multiLevelType w:val="hybridMultilevel"/>
    <w:tmpl w:val="55668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D7655"/>
    <w:multiLevelType w:val="multilevel"/>
    <w:tmpl w:val="76D0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4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0"/>
  </w:num>
  <w:num w:numId="2">
    <w:abstractNumId w:val="28"/>
  </w:num>
  <w:num w:numId="3">
    <w:abstractNumId w:val="29"/>
  </w:num>
  <w:num w:numId="4">
    <w:abstractNumId w:val="37"/>
  </w:num>
  <w:num w:numId="5">
    <w:abstractNumId w:val="12"/>
  </w:num>
  <w:num w:numId="6">
    <w:abstractNumId w:val="16"/>
  </w:num>
  <w:num w:numId="7">
    <w:abstractNumId w:val="7"/>
  </w:num>
  <w:num w:numId="8">
    <w:abstractNumId w:val="19"/>
  </w:num>
  <w:num w:numId="9">
    <w:abstractNumId w:val="18"/>
  </w:num>
  <w:num w:numId="10">
    <w:abstractNumId w:val="25"/>
  </w:num>
  <w:num w:numId="11">
    <w:abstractNumId w:val="43"/>
  </w:num>
  <w:num w:numId="12">
    <w:abstractNumId w:val="32"/>
  </w:num>
  <w:num w:numId="13">
    <w:abstractNumId w:val="33"/>
  </w:num>
  <w:num w:numId="14">
    <w:abstractNumId w:val="5"/>
  </w:num>
  <w:num w:numId="15">
    <w:abstractNumId w:val="39"/>
  </w:num>
  <w:num w:numId="16">
    <w:abstractNumId w:val="36"/>
  </w:num>
  <w:num w:numId="17">
    <w:abstractNumId w:val="44"/>
  </w:num>
  <w:num w:numId="18">
    <w:abstractNumId w:val="3"/>
  </w:num>
  <w:num w:numId="19">
    <w:abstractNumId w:val="0"/>
  </w:num>
  <w:num w:numId="20">
    <w:abstractNumId w:val="31"/>
  </w:num>
  <w:num w:numId="21">
    <w:abstractNumId w:val="26"/>
  </w:num>
  <w:num w:numId="22">
    <w:abstractNumId w:val="8"/>
  </w:num>
  <w:num w:numId="23">
    <w:abstractNumId w:val="4"/>
  </w:num>
  <w:num w:numId="24">
    <w:abstractNumId w:val="23"/>
  </w:num>
  <w:num w:numId="25">
    <w:abstractNumId w:val="45"/>
  </w:num>
  <w:num w:numId="26">
    <w:abstractNumId w:val="10"/>
  </w:num>
  <w:num w:numId="27">
    <w:abstractNumId w:val="47"/>
  </w:num>
  <w:num w:numId="28">
    <w:abstractNumId w:val="17"/>
  </w:num>
  <w:num w:numId="29">
    <w:abstractNumId w:val="6"/>
  </w:num>
  <w:num w:numId="30">
    <w:abstractNumId w:val="46"/>
  </w:num>
  <w:num w:numId="31">
    <w:abstractNumId w:val="22"/>
  </w:num>
  <w:num w:numId="32">
    <w:abstractNumId w:val="40"/>
  </w:num>
  <w:num w:numId="33">
    <w:abstractNumId w:val="15"/>
  </w:num>
  <w:num w:numId="34">
    <w:abstractNumId w:val="13"/>
  </w:num>
  <w:num w:numId="35">
    <w:abstractNumId w:val="24"/>
  </w:num>
  <w:num w:numId="36">
    <w:abstractNumId w:val="20"/>
  </w:num>
  <w:num w:numId="37">
    <w:abstractNumId w:val="38"/>
  </w:num>
  <w:num w:numId="38">
    <w:abstractNumId w:val="27"/>
  </w:num>
  <w:num w:numId="39">
    <w:abstractNumId w:val="35"/>
  </w:num>
  <w:num w:numId="40">
    <w:abstractNumId w:val="9"/>
  </w:num>
  <w:num w:numId="41">
    <w:abstractNumId w:val="21"/>
  </w:num>
  <w:num w:numId="42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3CFD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C3D"/>
    <w:rsid w:val="00523FF7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245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19FE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795"/>
    <w:rsid w:val="006A1D23"/>
    <w:rsid w:val="006A21F9"/>
    <w:rsid w:val="006A2FCE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3968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4E0"/>
    <w:rsid w:val="00B11397"/>
    <w:rsid w:val="00B11EC1"/>
    <w:rsid w:val="00B12AF6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44C9"/>
    <w:rsid w:val="00C94B5A"/>
    <w:rsid w:val="00C95467"/>
    <w:rsid w:val="00C95871"/>
    <w:rsid w:val="00C97657"/>
    <w:rsid w:val="00C97DEA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EAC"/>
    <w:rsid w:val="00D56AB9"/>
    <w:rsid w:val="00D573CA"/>
    <w:rsid w:val="00D57549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808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2E3966-0E70-44F1-97B9-8174EDD84F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14E1E2-F86C-4F32-9736-37254AB4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20</cp:revision>
  <cp:lastPrinted>2017-03-16T10:25:00Z</cp:lastPrinted>
  <dcterms:created xsi:type="dcterms:W3CDTF">2017-03-10T10:12:00Z</dcterms:created>
  <dcterms:modified xsi:type="dcterms:W3CDTF">2017-03-16T10:55:00Z</dcterms:modified>
</cp:coreProperties>
</file>